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33" w:rsidRDefault="00367933" w:rsidP="00012208">
      <w:pPr>
        <w:spacing w:after="0"/>
        <w:rPr>
          <w:rFonts w:ascii="&amp;quot" w:hAnsi="&amp;quot" w:hint="eastAsia"/>
          <w:b/>
          <w:bCs/>
          <w:color w:val="212121"/>
          <w:sz w:val="23"/>
          <w:szCs w:val="23"/>
        </w:rPr>
      </w:pPr>
      <w:r>
        <w:rPr>
          <w:rFonts w:ascii="&amp;quot" w:hAnsi="&amp;quot"/>
          <w:b/>
          <w:bCs/>
          <w:color w:val="212121"/>
          <w:sz w:val="23"/>
          <w:szCs w:val="23"/>
        </w:rPr>
        <w:t>IAHR-HK Annual General Meeting &amp;</w:t>
      </w:r>
    </w:p>
    <w:p w:rsidR="00367933" w:rsidRPr="00012208" w:rsidRDefault="005F5282" w:rsidP="00012208">
      <w:pPr>
        <w:spacing w:after="0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&amp;quot" w:hAnsi="&amp;quot"/>
          <w:b/>
          <w:bCs/>
          <w:color w:val="212121"/>
          <w:sz w:val="23"/>
          <w:szCs w:val="23"/>
        </w:rPr>
        <w:t xml:space="preserve">Professional </w:t>
      </w:r>
      <w:r w:rsidR="00D43612">
        <w:rPr>
          <w:rFonts w:ascii="&amp;quot" w:hAnsi="&amp;quot"/>
          <w:b/>
          <w:bCs/>
          <w:color w:val="212121"/>
          <w:sz w:val="23"/>
          <w:szCs w:val="23"/>
        </w:rPr>
        <w:t>H</w:t>
      </w:r>
      <w:r>
        <w:rPr>
          <w:rFonts w:ascii="&amp;quot" w:hAnsi="&amp;quot"/>
          <w:b/>
          <w:bCs/>
          <w:color w:val="212121"/>
          <w:sz w:val="23"/>
          <w:szCs w:val="23"/>
        </w:rPr>
        <w:t>alf</w:t>
      </w:r>
      <w:r w:rsidR="00D43612">
        <w:rPr>
          <w:rFonts w:ascii="&amp;quot" w:hAnsi="&amp;quot"/>
          <w:b/>
          <w:bCs/>
          <w:color w:val="212121"/>
          <w:sz w:val="23"/>
          <w:szCs w:val="23"/>
        </w:rPr>
        <w:t>-D</w:t>
      </w:r>
      <w:r w:rsidRPr="00012208">
        <w:rPr>
          <w:rFonts w:ascii="&amp;quot" w:hAnsi="&amp;quot"/>
          <w:b/>
          <w:bCs/>
          <w:color w:val="212121"/>
          <w:sz w:val="23"/>
          <w:szCs w:val="23"/>
        </w:rPr>
        <w:t xml:space="preserve">ay </w:t>
      </w:r>
      <w:r w:rsidR="00367933" w:rsidRPr="00012208">
        <w:rPr>
          <w:rFonts w:ascii="&amp;quot" w:hAnsi="&amp;quot"/>
          <w:b/>
          <w:bCs/>
          <w:color w:val="212121"/>
          <w:sz w:val="23"/>
          <w:szCs w:val="23"/>
        </w:rPr>
        <w:t>CPD</w:t>
      </w:r>
      <w:r w:rsidR="00012208">
        <w:rPr>
          <w:rFonts w:ascii="&amp;quot" w:hAnsi="&amp;quot"/>
          <w:b/>
          <w:bCs/>
          <w:color w:val="212121"/>
          <w:sz w:val="23"/>
          <w:szCs w:val="23"/>
        </w:rPr>
        <w:t xml:space="preserve"> Couse:</w:t>
      </w:r>
      <w:r w:rsidR="00DA55AD" w:rsidRPr="00012208">
        <w:rPr>
          <w:rFonts w:ascii="&amp;quot" w:hAnsi="&amp;quot"/>
          <w:b/>
          <w:bCs/>
          <w:color w:val="212121"/>
          <w:sz w:val="23"/>
          <w:szCs w:val="23"/>
        </w:rPr>
        <w:t xml:space="preserve"> Rivers</w:t>
      </w:r>
      <w:r w:rsidR="00DA55AD">
        <w:rPr>
          <w:rFonts w:ascii="&amp;quot" w:hAnsi="&amp;quot"/>
          <w:b/>
          <w:bCs/>
          <w:color w:val="212121"/>
          <w:sz w:val="23"/>
          <w:szCs w:val="23"/>
        </w:rPr>
        <w:t xml:space="preserve"> and Water </w:t>
      </w:r>
      <w:proofErr w:type="gramStart"/>
      <w:r w:rsidR="00DA55AD">
        <w:rPr>
          <w:rFonts w:ascii="&amp;quot" w:hAnsi="&amp;quot"/>
          <w:b/>
          <w:bCs/>
          <w:color w:val="212121"/>
          <w:sz w:val="23"/>
          <w:szCs w:val="23"/>
        </w:rPr>
        <w:t>Under</w:t>
      </w:r>
      <w:proofErr w:type="gramEnd"/>
      <w:r w:rsidR="00DA55AD">
        <w:rPr>
          <w:rFonts w:ascii="&amp;quot" w:hAnsi="&amp;quot"/>
          <w:b/>
          <w:bCs/>
          <w:color w:val="212121"/>
          <w:sz w:val="23"/>
          <w:szCs w:val="23"/>
        </w:rPr>
        <w:t xml:space="preserve"> Climate Change</w:t>
      </w:r>
      <w:r>
        <w:rPr>
          <w:rFonts w:ascii="&amp;quot" w:hAnsi="&amp;quot"/>
          <w:b/>
          <w:bCs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t> </w:t>
      </w:r>
      <w:r>
        <w:rPr>
          <w:rFonts w:ascii="&amp;quot" w:hAnsi="&amp;quot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Organised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by</w:t>
      </w:r>
      <w:r>
        <w:rPr>
          <w:rFonts w:ascii="&amp;quot" w:hAnsi="&amp;quot"/>
          <w:color w:val="212121"/>
          <w:sz w:val="23"/>
          <w:szCs w:val="23"/>
        </w:rPr>
        <w:br/>
      </w:r>
      <w:r w:rsidRPr="00012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 Association for Hydro-Environment Engineering and Research - Hong Kong Chapter</w:t>
      </w:r>
      <w:r w:rsidRPr="0001220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(IAHR-HK)</w:t>
      </w:r>
      <w:r w:rsidRPr="00012208">
        <w:rPr>
          <w:rFonts w:ascii="Times New Roman" w:hAnsi="Times New Roman" w:cs="Times New Roman"/>
          <w:b/>
          <w:color w:val="212121"/>
          <w:sz w:val="24"/>
          <w:szCs w:val="24"/>
        </w:rPr>
        <w:t> </w:t>
      </w:r>
      <w:r w:rsidRPr="00012208">
        <w:rPr>
          <w:rFonts w:ascii="Times New Roman" w:hAnsi="Times New Roman" w:cs="Times New Roman"/>
          <w:b/>
          <w:color w:val="212121"/>
          <w:sz w:val="24"/>
          <w:szCs w:val="24"/>
        </w:rPr>
        <w:br/>
      </w:r>
      <w:r w:rsidR="00367933" w:rsidRPr="00012208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Supported by Civil and Environmental Engineering, </w:t>
      </w:r>
      <w:proofErr w:type="spellStart"/>
      <w:r w:rsidR="00367933" w:rsidRPr="00012208">
        <w:rPr>
          <w:rFonts w:ascii="Times New Roman" w:hAnsi="Times New Roman" w:cs="Times New Roman"/>
          <w:b/>
          <w:color w:val="212121"/>
          <w:sz w:val="24"/>
          <w:szCs w:val="24"/>
        </w:rPr>
        <w:t>PolyU</w:t>
      </w:r>
      <w:proofErr w:type="spellEnd"/>
    </w:p>
    <w:p w:rsidR="00367933" w:rsidRPr="00CB3AD2" w:rsidRDefault="00367933" w:rsidP="00012208">
      <w:pPr>
        <w:spacing w:after="0"/>
        <w:rPr>
          <w:rFonts w:ascii="Segoe UI" w:hAnsi="Segoe UI" w:cs="Segoe UI"/>
          <w:color w:val="212121"/>
        </w:rPr>
      </w:pPr>
    </w:p>
    <w:p w:rsidR="002C31BA" w:rsidRDefault="00367933" w:rsidP="00012208">
      <w:pPr>
        <w:spacing w:after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Date:              31 August 2019 (Saturday)</w:t>
      </w:r>
    </w:p>
    <w:p w:rsidR="005F5282" w:rsidRDefault="00367933" w:rsidP="00012208">
      <w:pPr>
        <w:spacing w:after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Time:              2:</w:t>
      </w:r>
      <w:r w:rsidR="00CB3AD2">
        <w:rPr>
          <w:rFonts w:ascii="Segoe UI" w:hAnsi="Segoe UI" w:cs="Segoe UI"/>
          <w:color w:val="212121"/>
          <w:sz w:val="23"/>
          <w:szCs w:val="23"/>
        </w:rPr>
        <w:t>0</w:t>
      </w:r>
      <w:r>
        <w:rPr>
          <w:rFonts w:ascii="Segoe UI" w:hAnsi="Segoe UI" w:cs="Segoe UI"/>
          <w:color w:val="212121"/>
          <w:sz w:val="23"/>
          <w:szCs w:val="23"/>
        </w:rPr>
        <w:t xml:space="preserve">0 pm - 6:00 pm </w:t>
      </w:r>
      <w:r>
        <w:rPr>
          <w:rFonts w:ascii="&amp;quot" w:hAnsi="&amp;quot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t>Venue: </w:t>
      </w:r>
      <w:r w:rsidR="00012208">
        <w:rPr>
          <w:rFonts w:ascii="Segoe UI" w:hAnsi="Segoe UI" w:cs="Segoe UI"/>
          <w:color w:val="212121"/>
          <w:sz w:val="23"/>
          <w:szCs w:val="23"/>
        </w:rPr>
        <w:tab/>
      </w:r>
      <w:r>
        <w:rPr>
          <w:rFonts w:ascii="Segoe UI" w:hAnsi="Segoe UI" w:cs="Segoe UI"/>
          <w:color w:val="212121"/>
          <w:sz w:val="23"/>
          <w:szCs w:val="23"/>
        </w:rPr>
        <w:t xml:space="preserve">Block Z, Room Z205, </w:t>
      </w:r>
      <w:r w:rsidRPr="005F5282">
        <w:rPr>
          <w:rFonts w:ascii="Segoe UI" w:hAnsi="Segoe UI" w:cs="Segoe UI"/>
          <w:color w:val="212121"/>
          <w:sz w:val="23"/>
          <w:szCs w:val="23"/>
        </w:rPr>
        <w:t>The Hong Kong Polytechnic University</w:t>
      </w:r>
      <w:r>
        <w:rPr>
          <w:rFonts w:ascii="Segoe UI" w:hAnsi="Segoe UI" w:cs="Segoe UI"/>
          <w:color w:val="212121"/>
          <w:sz w:val="23"/>
          <w:szCs w:val="23"/>
        </w:rPr>
        <w:t xml:space="preserve"> (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PolyU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>)</w:t>
      </w:r>
    </w:p>
    <w:p w:rsidR="00625811" w:rsidRDefault="00625811" w:rsidP="00012208">
      <w:pPr>
        <w:spacing w:after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ab/>
      </w:r>
      <w:r>
        <w:rPr>
          <w:rFonts w:ascii="Segoe UI" w:hAnsi="Segoe UI" w:cs="Segoe UI"/>
          <w:color w:val="212121"/>
          <w:sz w:val="23"/>
          <w:szCs w:val="23"/>
        </w:rPr>
        <w:tab/>
        <w:t xml:space="preserve">(See the attached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PolyU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map for the location)</w:t>
      </w:r>
    </w:p>
    <w:p w:rsidR="00367933" w:rsidRDefault="00012208" w:rsidP="00012208">
      <w:pPr>
        <w:tabs>
          <w:tab w:val="left" w:pos="1689"/>
        </w:tabs>
        <w:spacing w:after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ab/>
      </w:r>
    </w:p>
    <w:p w:rsidR="00CB3AD2" w:rsidRPr="00CB3AD2" w:rsidRDefault="00367933" w:rsidP="00CB3AD2">
      <w:pPr>
        <w:spacing w:after="0"/>
        <w:rPr>
          <w:rFonts w:ascii="Times New Roman" w:hAnsi="Times New Roman" w:cs="Times New Roman"/>
        </w:rPr>
      </w:pPr>
      <w:r w:rsidRPr="00CB3AD2">
        <w:rPr>
          <w:rFonts w:ascii="Segoe UI" w:hAnsi="Segoe UI" w:cs="Segoe UI"/>
          <w:color w:val="212121"/>
          <w:sz w:val="23"/>
          <w:szCs w:val="23"/>
        </w:rPr>
        <w:t xml:space="preserve">CPD Course </w:t>
      </w:r>
      <w:r w:rsidR="005F5282" w:rsidRPr="00CB3AD2">
        <w:rPr>
          <w:rFonts w:ascii="Segoe UI" w:hAnsi="Segoe UI" w:cs="Segoe UI"/>
          <w:color w:val="212121"/>
          <w:sz w:val="23"/>
          <w:szCs w:val="23"/>
        </w:rPr>
        <w:t>Speakers</w:t>
      </w:r>
      <w:r w:rsidRPr="00CB3AD2">
        <w:rPr>
          <w:rFonts w:ascii="Segoe UI" w:hAnsi="Segoe UI" w:cs="Segoe UI"/>
          <w:color w:val="212121"/>
          <w:sz w:val="23"/>
          <w:szCs w:val="23"/>
        </w:rPr>
        <w:t xml:space="preserve"> and Talk Titles</w:t>
      </w:r>
      <w:r w:rsidR="005F5282" w:rsidRPr="00CB3AD2">
        <w:rPr>
          <w:rFonts w:ascii="Segoe UI" w:hAnsi="Segoe UI" w:cs="Segoe UI"/>
          <w:color w:val="212121"/>
          <w:sz w:val="23"/>
          <w:szCs w:val="23"/>
        </w:rPr>
        <w:t>:</w:t>
      </w:r>
    </w:p>
    <w:p w:rsidR="007443D6" w:rsidRPr="00CB3AD2" w:rsidRDefault="007443D6" w:rsidP="00CB3A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C75421">
        <w:rPr>
          <w:rFonts w:ascii="Times New Roman" w:hAnsi="Times New Roman" w:cs="Times New Roman"/>
        </w:rPr>
        <w:t>Dr</w:t>
      </w:r>
      <w:proofErr w:type="spellEnd"/>
      <w:r w:rsidRPr="00C75421">
        <w:rPr>
          <w:rFonts w:ascii="Times New Roman" w:hAnsi="Times New Roman" w:cs="Times New Roman"/>
        </w:rPr>
        <w:t xml:space="preserve"> </w:t>
      </w:r>
      <w:r w:rsidRPr="00E70ACE">
        <w:rPr>
          <w:rStyle w:val="Emphasis"/>
          <w:rFonts w:ascii="Times New Roman" w:hAnsi="Times New Roman" w:cs="Times New Roman"/>
          <w:bCs/>
          <w:i w:val="0"/>
          <w:iCs w:val="0"/>
        </w:rPr>
        <w:t>Cho</w:t>
      </w:r>
      <w:r w:rsidRPr="00C75421">
        <w:rPr>
          <w:rFonts w:ascii="Times New Roman" w:hAnsi="Times New Roman" w:cs="Times New Roman"/>
        </w:rPr>
        <w:t>-</w:t>
      </w:r>
      <w:r w:rsidRPr="00E70ACE">
        <w:rPr>
          <w:rStyle w:val="Emphasis"/>
          <w:rFonts w:ascii="Times New Roman" w:hAnsi="Times New Roman" w:cs="Times New Roman"/>
          <w:bCs/>
          <w:i w:val="0"/>
          <w:iCs w:val="0"/>
        </w:rPr>
        <w:t>Nam Ng</w:t>
      </w:r>
      <w:r w:rsidRPr="00C75421">
        <w:rPr>
          <w:rFonts w:ascii="Times New Roman" w:hAnsi="Times New Roman" w:cs="Times New Roman"/>
        </w:rPr>
        <w:t>,</w:t>
      </w:r>
      <w:r w:rsidRPr="00CB3AD2">
        <w:rPr>
          <w:rFonts w:ascii="Times New Roman" w:hAnsi="Times New Roman" w:cs="Times New Roman"/>
        </w:rPr>
        <w:t xml:space="preserve"> Associate Professor, </w:t>
      </w:r>
      <w:proofErr w:type="spellStart"/>
      <w:r w:rsidRPr="00CB3AD2">
        <w:rPr>
          <w:rFonts w:ascii="Times New Roman" w:hAnsi="Times New Roman" w:cs="Times New Roman"/>
        </w:rPr>
        <w:t>Dep</w:t>
      </w:r>
      <w:r w:rsidR="00CB3AD2">
        <w:rPr>
          <w:rFonts w:ascii="Times New Roman" w:hAnsi="Times New Roman" w:cs="Times New Roman"/>
        </w:rPr>
        <w:t>t</w:t>
      </w:r>
      <w:proofErr w:type="spellEnd"/>
      <w:r w:rsidRPr="00CB3AD2">
        <w:rPr>
          <w:rFonts w:ascii="Times New Roman" w:hAnsi="Times New Roman" w:cs="Times New Roman"/>
        </w:rPr>
        <w:t xml:space="preserve"> of Geography, HKU</w:t>
      </w:r>
    </w:p>
    <w:p w:rsidR="00367933" w:rsidRPr="00CB3AD2" w:rsidRDefault="00367933" w:rsidP="00CB3AD2">
      <w:pPr>
        <w:pStyle w:val="ListParagraph"/>
        <w:spacing w:after="0"/>
        <w:rPr>
          <w:rFonts w:ascii="Times New Roman" w:hAnsi="Times New Roman" w:cs="Times New Roman"/>
        </w:rPr>
      </w:pPr>
      <w:r w:rsidRPr="00CB3AD2">
        <w:rPr>
          <w:rFonts w:ascii="Times New Roman" w:hAnsi="Times New Roman" w:cs="Times New Roman"/>
        </w:rPr>
        <w:t>Rivers in Hong Kong: a Geographical Prospect</w:t>
      </w:r>
    </w:p>
    <w:p w:rsidR="007443D6" w:rsidRPr="00CB3AD2" w:rsidRDefault="007443D6" w:rsidP="00CB3A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3AD2">
        <w:rPr>
          <w:rFonts w:ascii="Times New Roman" w:hAnsi="Times New Roman" w:cs="Times New Roman"/>
        </w:rPr>
        <w:t xml:space="preserve">Dr. </w:t>
      </w:r>
      <w:proofErr w:type="spellStart"/>
      <w:r w:rsidRPr="00CB3AD2">
        <w:rPr>
          <w:rFonts w:ascii="Times New Roman" w:hAnsi="Times New Roman" w:cs="Times New Roman"/>
        </w:rPr>
        <w:t>Jiachuan</w:t>
      </w:r>
      <w:proofErr w:type="spellEnd"/>
      <w:r w:rsidRPr="00CB3AD2">
        <w:rPr>
          <w:rFonts w:ascii="Times New Roman" w:hAnsi="Times New Roman" w:cs="Times New Roman"/>
        </w:rPr>
        <w:t xml:space="preserve"> YANG, Assistant Professor, </w:t>
      </w:r>
      <w:proofErr w:type="spellStart"/>
      <w:r w:rsidRPr="00CB3AD2">
        <w:rPr>
          <w:rFonts w:ascii="Times New Roman" w:hAnsi="Times New Roman" w:cs="Times New Roman"/>
        </w:rPr>
        <w:t>Dep</w:t>
      </w:r>
      <w:r w:rsidR="00CB3AD2">
        <w:rPr>
          <w:rFonts w:ascii="Times New Roman" w:hAnsi="Times New Roman" w:cs="Times New Roman"/>
        </w:rPr>
        <w:t>t</w:t>
      </w:r>
      <w:proofErr w:type="spellEnd"/>
      <w:r w:rsidRPr="00CB3AD2">
        <w:rPr>
          <w:rFonts w:ascii="Times New Roman" w:hAnsi="Times New Roman" w:cs="Times New Roman"/>
        </w:rPr>
        <w:t xml:space="preserve"> of Civil &amp; Environmental Engineering, HKUST</w:t>
      </w:r>
    </w:p>
    <w:p w:rsidR="00367933" w:rsidRPr="00CB3AD2" w:rsidRDefault="00367933" w:rsidP="00CB3AD2">
      <w:pPr>
        <w:pStyle w:val="ListParagraph"/>
        <w:spacing w:after="0"/>
        <w:rPr>
          <w:rFonts w:ascii="Times New Roman" w:hAnsi="Times New Roman" w:cs="Times New Roman"/>
        </w:rPr>
      </w:pPr>
      <w:r w:rsidRPr="00CB3AD2">
        <w:rPr>
          <w:rFonts w:ascii="Times New Roman" w:hAnsi="Times New Roman" w:cs="Times New Roman"/>
        </w:rPr>
        <w:t>Urban water-energy-climate nexus</w:t>
      </w:r>
    </w:p>
    <w:p w:rsidR="007443D6" w:rsidRPr="00CB3AD2" w:rsidRDefault="007443D6" w:rsidP="00CB3A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3AD2">
        <w:rPr>
          <w:rFonts w:ascii="Times New Roman" w:hAnsi="Times New Roman" w:cs="Times New Roman"/>
        </w:rPr>
        <w:t xml:space="preserve">Dr. </w:t>
      </w:r>
      <w:proofErr w:type="spellStart"/>
      <w:r w:rsidRPr="00CB3AD2">
        <w:rPr>
          <w:rFonts w:ascii="Times New Roman" w:hAnsi="Times New Roman" w:cs="Times New Roman"/>
        </w:rPr>
        <w:t>Shuo</w:t>
      </w:r>
      <w:proofErr w:type="spellEnd"/>
      <w:r w:rsidRPr="00CB3AD2">
        <w:rPr>
          <w:rFonts w:ascii="Times New Roman" w:hAnsi="Times New Roman" w:cs="Times New Roman"/>
        </w:rPr>
        <w:t xml:space="preserve"> WANG, Assistant Professor, </w:t>
      </w:r>
      <w:proofErr w:type="spellStart"/>
      <w:r w:rsidRPr="00CB3AD2">
        <w:rPr>
          <w:rFonts w:ascii="Times New Roman" w:hAnsi="Times New Roman" w:cs="Times New Roman"/>
        </w:rPr>
        <w:t>Dep</w:t>
      </w:r>
      <w:r w:rsidR="00CB3AD2">
        <w:rPr>
          <w:rFonts w:ascii="Times New Roman" w:hAnsi="Times New Roman" w:cs="Times New Roman"/>
        </w:rPr>
        <w:t>t</w:t>
      </w:r>
      <w:proofErr w:type="spellEnd"/>
      <w:r w:rsidRPr="00CB3AD2">
        <w:rPr>
          <w:rFonts w:ascii="Times New Roman" w:hAnsi="Times New Roman" w:cs="Times New Roman"/>
        </w:rPr>
        <w:t xml:space="preserve"> of Land Surveying and Geo-Informatics, </w:t>
      </w:r>
      <w:proofErr w:type="spellStart"/>
      <w:r w:rsidRPr="00CB3AD2">
        <w:rPr>
          <w:rFonts w:ascii="Times New Roman" w:hAnsi="Times New Roman" w:cs="Times New Roman"/>
        </w:rPr>
        <w:t>PolyU</w:t>
      </w:r>
      <w:proofErr w:type="spellEnd"/>
    </w:p>
    <w:p w:rsidR="00367933" w:rsidRPr="00CB3AD2" w:rsidRDefault="00367933" w:rsidP="00CB3AD2">
      <w:pPr>
        <w:pStyle w:val="ListParagraph"/>
        <w:spacing w:after="0"/>
        <w:rPr>
          <w:rFonts w:ascii="Times New Roman" w:hAnsi="Times New Roman" w:cs="Times New Roman"/>
        </w:rPr>
      </w:pPr>
      <w:r w:rsidRPr="00CB3AD2">
        <w:rPr>
          <w:rFonts w:ascii="Times New Roman" w:hAnsi="Times New Roman" w:cs="Times New Roman"/>
        </w:rPr>
        <w:t>Probabilistic Projections of Future Changes in Multivariate Drought Characteristics through High-Resolution Convection-Permitting Climate Modeling</w:t>
      </w:r>
    </w:p>
    <w:p w:rsidR="007443D6" w:rsidRPr="00CB3AD2" w:rsidRDefault="007443D6" w:rsidP="00CB3A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3AD2">
        <w:rPr>
          <w:rFonts w:ascii="Times New Roman" w:hAnsi="Times New Roman" w:cs="Times New Roman"/>
        </w:rPr>
        <w:t xml:space="preserve">Dr. </w:t>
      </w:r>
      <w:proofErr w:type="spellStart"/>
      <w:r w:rsidRPr="00CB3AD2">
        <w:rPr>
          <w:rFonts w:ascii="Times New Roman" w:hAnsi="Times New Roman" w:cs="Times New Roman"/>
        </w:rPr>
        <w:t>Mingfu</w:t>
      </w:r>
      <w:proofErr w:type="spellEnd"/>
      <w:r w:rsidRPr="00CB3AD2">
        <w:rPr>
          <w:rFonts w:ascii="Times New Roman" w:hAnsi="Times New Roman" w:cs="Times New Roman"/>
        </w:rPr>
        <w:t xml:space="preserve"> GUAN, Assistant Professor, </w:t>
      </w:r>
      <w:proofErr w:type="spellStart"/>
      <w:r w:rsidRPr="00CB3AD2">
        <w:rPr>
          <w:rFonts w:ascii="Times New Roman" w:hAnsi="Times New Roman" w:cs="Times New Roman"/>
        </w:rPr>
        <w:t>Dep</w:t>
      </w:r>
      <w:r w:rsidR="00CB3AD2">
        <w:rPr>
          <w:rFonts w:ascii="Times New Roman" w:hAnsi="Times New Roman" w:cs="Times New Roman"/>
        </w:rPr>
        <w:t>t</w:t>
      </w:r>
      <w:proofErr w:type="spellEnd"/>
      <w:r w:rsidRPr="00CB3AD2">
        <w:rPr>
          <w:rFonts w:ascii="Times New Roman" w:hAnsi="Times New Roman" w:cs="Times New Roman"/>
        </w:rPr>
        <w:t xml:space="preserve"> of Civil Engineering, HKU</w:t>
      </w:r>
    </w:p>
    <w:p w:rsidR="00901151" w:rsidRDefault="00367933" w:rsidP="00CB3AD2">
      <w:pPr>
        <w:pStyle w:val="ListParagraph"/>
        <w:spacing w:after="0"/>
        <w:rPr>
          <w:rFonts w:ascii="Times New Roman" w:hAnsi="Times New Roman" w:cs="Times New Roman"/>
        </w:rPr>
      </w:pPr>
      <w:r w:rsidRPr="00CB3AD2">
        <w:rPr>
          <w:rFonts w:ascii="Times New Roman" w:hAnsi="Times New Roman" w:cs="Times New Roman"/>
        </w:rPr>
        <w:t>Achieving flood resilience: numerical modeling as a supportive tool</w:t>
      </w:r>
    </w:p>
    <w:p w:rsidR="00F0336F" w:rsidRPr="00CB3AD2" w:rsidRDefault="00F0336F" w:rsidP="00CB3AD2">
      <w:pPr>
        <w:pStyle w:val="ListParagraph"/>
        <w:spacing w:after="0"/>
        <w:rPr>
          <w:rFonts w:ascii="Times New Roman" w:hAnsi="Times New Roman" w:cs="Times New Roman"/>
        </w:rPr>
      </w:pPr>
    </w:p>
    <w:p w:rsidR="00F0336F" w:rsidRPr="00AB7939" w:rsidRDefault="00AB7939" w:rsidP="00F0336F">
      <w:pPr>
        <w:spacing w:after="0"/>
        <w:rPr>
          <w:rFonts w:ascii="Segoe UI" w:hAnsi="Segoe UI" w:cs="Segoe UI" w:hint="eastAsia"/>
          <w:color w:val="212121"/>
          <w:sz w:val="23"/>
          <w:szCs w:val="23"/>
        </w:rPr>
      </w:pPr>
      <w:proofErr w:type="spellStart"/>
      <w:r w:rsidRPr="00AB7939">
        <w:rPr>
          <w:rFonts w:ascii="Segoe UI" w:hAnsi="Segoe UI" w:cs="Segoe UI"/>
          <w:color w:val="212121"/>
          <w:sz w:val="23"/>
          <w:szCs w:val="23"/>
        </w:rPr>
        <w:t>Programme</w:t>
      </w:r>
      <w:proofErr w:type="spellEnd"/>
      <w:r w:rsidRPr="00AB7939">
        <w:rPr>
          <w:rFonts w:ascii="Segoe UI" w:hAnsi="Segoe UI" w:cs="Segoe UI"/>
          <w:color w:val="212121"/>
          <w:sz w:val="23"/>
          <w:szCs w:val="23"/>
        </w:rPr>
        <w:t>: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6300"/>
      </w:tblGrid>
      <w:tr w:rsidR="00F0336F" w:rsidTr="00F0336F">
        <w:trPr>
          <w:jc w:val="center"/>
        </w:trPr>
        <w:tc>
          <w:tcPr>
            <w:tcW w:w="1728" w:type="dxa"/>
          </w:tcPr>
          <w:p w:rsidR="00F0336F" w:rsidRDefault="00F0336F" w:rsidP="00E70ACE">
            <w:pPr>
              <w:spacing w:before="60" w:after="60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>2:00-2:30 pm</w:t>
            </w:r>
          </w:p>
        </w:tc>
        <w:tc>
          <w:tcPr>
            <w:tcW w:w="6300" w:type="dxa"/>
          </w:tcPr>
          <w:p w:rsidR="00F0336F" w:rsidRDefault="00F0336F" w:rsidP="00E70ACE">
            <w:pPr>
              <w:spacing w:before="60" w:after="60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>Registration</w:t>
            </w:r>
          </w:p>
        </w:tc>
      </w:tr>
      <w:tr w:rsidR="00F0336F" w:rsidTr="00F0336F">
        <w:trPr>
          <w:jc w:val="center"/>
        </w:trPr>
        <w:tc>
          <w:tcPr>
            <w:tcW w:w="1728" w:type="dxa"/>
          </w:tcPr>
          <w:p w:rsidR="00F0336F" w:rsidRDefault="00F0336F" w:rsidP="00E70ACE">
            <w:pPr>
              <w:spacing w:before="60" w:after="60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>2:30-2:40 pm</w:t>
            </w:r>
          </w:p>
        </w:tc>
        <w:tc>
          <w:tcPr>
            <w:tcW w:w="6300" w:type="dxa"/>
          </w:tcPr>
          <w:p w:rsidR="00F0336F" w:rsidRDefault="00C51322" w:rsidP="00E70ACE">
            <w:pPr>
              <w:spacing w:before="60" w:after="60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>Opening (</w:t>
            </w:r>
            <w:r w:rsidR="00F0336F">
              <w:rPr>
                <w:rFonts w:ascii="&amp;quot" w:hAnsi="&amp;quot"/>
                <w:color w:val="212121"/>
                <w:sz w:val="23"/>
                <w:szCs w:val="23"/>
              </w:rPr>
              <w:t>Introduction</w:t>
            </w:r>
            <w:r>
              <w:rPr>
                <w:rFonts w:ascii="&amp;quot" w:hAnsi="&amp;quot"/>
                <w:color w:val="212121"/>
                <w:sz w:val="23"/>
                <w:szCs w:val="23"/>
              </w:rPr>
              <w:t xml:space="preserve"> of AGM and CPD)</w:t>
            </w:r>
          </w:p>
        </w:tc>
      </w:tr>
      <w:tr w:rsidR="00F0336F" w:rsidTr="00F0336F">
        <w:trPr>
          <w:jc w:val="center"/>
        </w:trPr>
        <w:tc>
          <w:tcPr>
            <w:tcW w:w="1728" w:type="dxa"/>
          </w:tcPr>
          <w:p w:rsidR="00F0336F" w:rsidRDefault="00F0336F" w:rsidP="00E70ACE">
            <w:pPr>
              <w:spacing w:before="60" w:after="60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>2:40-3:10 pm</w:t>
            </w:r>
          </w:p>
        </w:tc>
        <w:tc>
          <w:tcPr>
            <w:tcW w:w="6300" w:type="dxa"/>
          </w:tcPr>
          <w:p w:rsidR="00F0336F" w:rsidRDefault="00F0336F" w:rsidP="00E70ACE">
            <w:pPr>
              <w:spacing w:before="60" w:after="60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 xml:space="preserve">Dr. NG: </w:t>
            </w:r>
            <w:r w:rsidRPr="00CB3AD2">
              <w:rPr>
                <w:rFonts w:ascii="Times New Roman" w:hAnsi="Times New Roman" w:cs="Times New Roman"/>
              </w:rPr>
              <w:t>Rivers in Hong Kong: a Geographical Prospect</w:t>
            </w:r>
          </w:p>
        </w:tc>
      </w:tr>
      <w:tr w:rsidR="00F0336F" w:rsidTr="00F0336F">
        <w:trPr>
          <w:jc w:val="center"/>
        </w:trPr>
        <w:tc>
          <w:tcPr>
            <w:tcW w:w="1728" w:type="dxa"/>
          </w:tcPr>
          <w:p w:rsidR="00F0336F" w:rsidRDefault="00F0336F" w:rsidP="00E70ACE">
            <w:pPr>
              <w:spacing w:before="60" w:after="60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>3:10-3:40 pm</w:t>
            </w:r>
          </w:p>
        </w:tc>
        <w:tc>
          <w:tcPr>
            <w:tcW w:w="6300" w:type="dxa"/>
          </w:tcPr>
          <w:p w:rsidR="00F0336F" w:rsidRDefault="00F0336F" w:rsidP="00E70ACE">
            <w:pPr>
              <w:spacing w:before="60" w:after="60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 xml:space="preserve">Dr. YANG: </w:t>
            </w:r>
            <w:r w:rsidRPr="00CB3AD2">
              <w:rPr>
                <w:rFonts w:ascii="Times New Roman" w:hAnsi="Times New Roman" w:cs="Times New Roman"/>
              </w:rPr>
              <w:t>Urban water-energy-climate nexus</w:t>
            </w:r>
          </w:p>
        </w:tc>
      </w:tr>
      <w:tr w:rsidR="00F0336F" w:rsidTr="00F0336F">
        <w:trPr>
          <w:jc w:val="center"/>
        </w:trPr>
        <w:tc>
          <w:tcPr>
            <w:tcW w:w="1728" w:type="dxa"/>
          </w:tcPr>
          <w:p w:rsidR="00F0336F" w:rsidRDefault="00F0336F" w:rsidP="00E70ACE">
            <w:pPr>
              <w:spacing w:before="60" w:after="60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>3:40-4:00 pm</w:t>
            </w:r>
          </w:p>
        </w:tc>
        <w:tc>
          <w:tcPr>
            <w:tcW w:w="6300" w:type="dxa"/>
          </w:tcPr>
          <w:p w:rsidR="00F0336F" w:rsidRDefault="00F0336F" w:rsidP="00E70ACE">
            <w:pPr>
              <w:spacing w:before="60" w:after="60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>IAHR-HK Prize Presentation</w:t>
            </w:r>
          </w:p>
        </w:tc>
      </w:tr>
      <w:tr w:rsidR="00F0336F" w:rsidTr="00F0336F">
        <w:trPr>
          <w:jc w:val="center"/>
        </w:trPr>
        <w:tc>
          <w:tcPr>
            <w:tcW w:w="1728" w:type="dxa"/>
          </w:tcPr>
          <w:p w:rsidR="00F0336F" w:rsidRDefault="00F0336F" w:rsidP="00E70ACE">
            <w:pPr>
              <w:spacing w:before="60" w:after="60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>4:00-4:30 pm</w:t>
            </w:r>
          </w:p>
        </w:tc>
        <w:tc>
          <w:tcPr>
            <w:tcW w:w="6300" w:type="dxa"/>
          </w:tcPr>
          <w:p w:rsidR="00F0336F" w:rsidRDefault="00F0336F" w:rsidP="00E70ACE">
            <w:pPr>
              <w:spacing w:before="60" w:after="60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>Coffee Break with refreshment</w:t>
            </w:r>
          </w:p>
        </w:tc>
      </w:tr>
      <w:tr w:rsidR="00F0336F" w:rsidTr="00F0336F">
        <w:trPr>
          <w:jc w:val="center"/>
        </w:trPr>
        <w:tc>
          <w:tcPr>
            <w:tcW w:w="1728" w:type="dxa"/>
          </w:tcPr>
          <w:p w:rsidR="00F0336F" w:rsidRDefault="00F0336F" w:rsidP="00E70ACE">
            <w:pPr>
              <w:spacing w:before="60" w:after="60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>4:30-5:00 pm</w:t>
            </w:r>
          </w:p>
        </w:tc>
        <w:tc>
          <w:tcPr>
            <w:tcW w:w="6300" w:type="dxa"/>
          </w:tcPr>
          <w:p w:rsidR="00F0336F" w:rsidRDefault="00F0336F" w:rsidP="00E70ACE">
            <w:pPr>
              <w:spacing w:before="60" w:after="60"/>
              <w:ind w:left="1188" w:hanging="1188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 xml:space="preserve">Dr. WANG: </w:t>
            </w:r>
            <w:r w:rsidRPr="00CB3AD2">
              <w:rPr>
                <w:rFonts w:ascii="Times New Roman" w:hAnsi="Times New Roman" w:cs="Times New Roman"/>
              </w:rPr>
              <w:t>Probabilistic Projections of Future Changes in Multivariate Drought Characteristics through High-Resolution Convection-Permitting Climate Modeling</w:t>
            </w:r>
          </w:p>
        </w:tc>
      </w:tr>
      <w:tr w:rsidR="00F0336F" w:rsidTr="00F0336F">
        <w:trPr>
          <w:jc w:val="center"/>
        </w:trPr>
        <w:tc>
          <w:tcPr>
            <w:tcW w:w="1728" w:type="dxa"/>
          </w:tcPr>
          <w:p w:rsidR="00F0336F" w:rsidRDefault="00F0336F" w:rsidP="00E70ACE">
            <w:pPr>
              <w:spacing w:before="60" w:after="60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>5:00-5:30 pm</w:t>
            </w:r>
          </w:p>
        </w:tc>
        <w:tc>
          <w:tcPr>
            <w:tcW w:w="6300" w:type="dxa"/>
          </w:tcPr>
          <w:p w:rsidR="00F0336F" w:rsidRDefault="00F0336F" w:rsidP="00E70ACE">
            <w:pPr>
              <w:spacing w:before="60" w:after="60"/>
              <w:ind w:left="1188" w:hanging="1188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 xml:space="preserve">Dr. GUAN: </w:t>
            </w:r>
            <w:r w:rsidRPr="00CB3AD2">
              <w:rPr>
                <w:rFonts w:ascii="Times New Roman" w:hAnsi="Times New Roman" w:cs="Times New Roman"/>
              </w:rPr>
              <w:t>Achieving flood resilience: numerical modeling as a supportive tool</w:t>
            </w:r>
          </w:p>
        </w:tc>
      </w:tr>
      <w:tr w:rsidR="00F0336F" w:rsidTr="00F0336F">
        <w:trPr>
          <w:jc w:val="center"/>
        </w:trPr>
        <w:tc>
          <w:tcPr>
            <w:tcW w:w="1728" w:type="dxa"/>
          </w:tcPr>
          <w:p w:rsidR="00F0336F" w:rsidRDefault="00F0336F" w:rsidP="00E70ACE">
            <w:pPr>
              <w:spacing w:before="60" w:after="60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>5:30-6:30 pm</w:t>
            </w:r>
          </w:p>
        </w:tc>
        <w:tc>
          <w:tcPr>
            <w:tcW w:w="6300" w:type="dxa"/>
          </w:tcPr>
          <w:p w:rsidR="00F0336F" w:rsidRDefault="00F0336F" w:rsidP="00E70ACE">
            <w:pPr>
              <w:spacing w:before="60" w:after="60"/>
              <w:ind w:left="1188" w:hanging="1188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 xml:space="preserve">IAHR-HK </w:t>
            </w:r>
            <w:r w:rsidR="00C51322">
              <w:rPr>
                <w:rFonts w:ascii="&amp;quot" w:hAnsi="&amp;quot"/>
                <w:color w:val="212121"/>
                <w:sz w:val="23"/>
                <w:szCs w:val="23"/>
              </w:rPr>
              <w:t xml:space="preserve">AGM and </w:t>
            </w:r>
            <w:r>
              <w:rPr>
                <w:rFonts w:ascii="&amp;quot" w:hAnsi="&amp;quot"/>
                <w:color w:val="212121"/>
                <w:sz w:val="23"/>
                <w:szCs w:val="23"/>
              </w:rPr>
              <w:t>Business Meeting</w:t>
            </w:r>
          </w:p>
          <w:p w:rsidR="00F0336F" w:rsidRDefault="00F0336F" w:rsidP="00E70ACE">
            <w:pPr>
              <w:spacing w:before="60" w:after="60"/>
              <w:ind w:left="1188" w:hanging="1188"/>
              <w:rPr>
                <w:rFonts w:ascii="&amp;quot" w:hAnsi="&amp;quot" w:hint="eastAsia"/>
                <w:color w:val="212121"/>
                <w:sz w:val="23"/>
                <w:szCs w:val="23"/>
              </w:rPr>
            </w:pPr>
            <w:r>
              <w:rPr>
                <w:rFonts w:ascii="&amp;quot" w:hAnsi="&amp;quot"/>
                <w:color w:val="212121"/>
                <w:sz w:val="23"/>
                <w:szCs w:val="23"/>
              </w:rPr>
              <w:t xml:space="preserve">Issuing CPD Certificate  </w:t>
            </w:r>
          </w:p>
        </w:tc>
      </w:tr>
    </w:tbl>
    <w:p w:rsidR="00E70ACE" w:rsidRDefault="005F5282" w:rsidP="00523954">
      <w:pPr>
        <w:rPr>
          <w:rFonts w:ascii="Segoe UI" w:hAnsi="Segoe UI" w:cs="Segoe UI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lastRenderedPageBreak/>
        <w:br/>
      </w:r>
      <w:r w:rsidR="00B95F3F" w:rsidRPr="00AB7939">
        <w:rPr>
          <w:rFonts w:ascii="Segoe UI" w:hAnsi="Segoe UI" w:cs="Segoe UI"/>
          <w:b/>
          <w:color w:val="212121"/>
          <w:sz w:val="23"/>
          <w:szCs w:val="23"/>
        </w:rPr>
        <w:t xml:space="preserve">CPD Course </w:t>
      </w:r>
      <w:r w:rsidRPr="00AB7939">
        <w:rPr>
          <w:rFonts w:ascii="Segoe UI" w:hAnsi="Segoe UI" w:cs="Segoe UI"/>
          <w:b/>
          <w:color w:val="212121"/>
          <w:sz w:val="23"/>
          <w:szCs w:val="23"/>
        </w:rPr>
        <w:t xml:space="preserve">Fee:  </w:t>
      </w:r>
      <w:r w:rsidRPr="00E70ACE">
        <w:rPr>
          <w:rFonts w:ascii="Segoe UI" w:hAnsi="Segoe UI" w:cs="Segoe UI"/>
          <w:color w:val="212121"/>
          <w:sz w:val="23"/>
          <w:szCs w:val="23"/>
        </w:rPr>
        <w:t>HK$500</w:t>
      </w:r>
      <w:r w:rsidR="00012208" w:rsidRPr="00E70ACE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Pr="00E70ACE">
        <w:rPr>
          <w:rFonts w:ascii="Segoe UI" w:hAnsi="Segoe UI" w:cs="Segoe UI"/>
          <w:color w:val="212121"/>
          <w:sz w:val="23"/>
          <w:szCs w:val="23"/>
        </w:rPr>
        <w:t>(including 1</w:t>
      </w:r>
      <w:r w:rsidR="00B95F3F">
        <w:rPr>
          <w:rFonts w:ascii="Segoe UI" w:hAnsi="Segoe UI" w:cs="Segoe UI"/>
          <w:color w:val="212121"/>
          <w:sz w:val="23"/>
          <w:szCs w:val="23"/>
        </w:rPr>
        <w:t xml:space="preserve"> CPD</w:t>
      </w:r>
      <w:r w:rsidRPr="00E70ACE">
        <w:rPr>
          <w:rFonts w:ascii="Segoe UI" w:hAnsi="Segoe UI" w:cs="Segoe UI"/>
          <w:color w:val="212121"/>
          <w:sz w:val="23"/>
          <w:szCs w:val="23"/>
        </w:rPr>
        <w:t xml:space="preserve"> Certificate of Attendance</w:t>
      </w:r>
      <w:r w:rsidR="00E70ACE" w:rsidRPr="00E70ACE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053596" w:rsidRPr="00E70ACE">
        <w:rPr>
          <w:rFonts w:ascii="Segoe UI" w:hAnsi="Segoe UI" w:cs="Segoe UI"/>
          <w:color w:val="212121"/>
          <w:sz w:val="23"/>
          <w:szCs w:val="23"/>
        </w:rPr>
        <w:t>and 1 year IAHR-HK Membership)</w:t>
      </w:r>
    </w:p>
    <w:p w:rsidR="00B95F3F" w:rsidRPr="001437C3" w:rsidRDefault="00B95F3F" w:rsidP="00523954">
      <w:pPr>
        <w:rPr>
          <w:rFonts w:ascii="Segoe UI" w:hAnsi="Segoe UI" w:cs="Segoe UI"/>
          <w:color w:val="212121"/>
          <w:sz w:val="23"/>
          <w:szCs w:val="23"/>
        </w:rPr>
      </w:pPr>
      <w:r w:rsidRPr="00957C12">
        <w:rPr>
          <w:rFonts w:ascii="Segoe UI" w:hAnsi="Segoe UI" w:cs="Segoe UI"/>
          <w:color w:val="212121"/>
          <w:sz w:val="23"/>
          <w:szCs w:val="23"/>
        </w:rPr>
        <w:t xml:space="preserve">Pay by Check or Cash at the </w:t>
      </w:r>
      <w:r w:rsidR="00B52E09" w:rsidRPr="00957C12">
        <w:rPr>
          <w:rFonts w:ascii="Segoe UI" w:hAnsi="Segoe UI" w:cs="Segoe UI"/>
          <w:color w:val="212121"/>
          <w:sz w:val="23"/>
          <w:szCs w:val="23"/>
        </w:rPr>
        <w:t>CPD Course</w:t>
      </w:r>
      <w:r w:rsidRPr="00957C12">
        <w:rPr>
          <w:rFonts w:ascii="Segoe UI" w:hAnsi="Segoe UI" w:cs="Segoe UI"/>
          <w:color w:val="212121"/>
          <w:sz w:val="23"/>
          <w:szCs w:val="23"/>
        </w:rPr>
        <w:t xml:space="preserve"> site, and we will provide the receipt.</w:t>
      </w:r>
    </w:p>
    <w:p w:rsidR="00523954" w:rsidRPr="001437C3" w:rsidRDefault="0061544F" w:rsidP="00523954">
      <w:pPr>
        <w:rPr>
          <w:rFonts w:ascii="Segoe UI" w:hAnsi="Segoe UI" w:cs="Segoe UI"/>
          <w:sz w:val="23"/>
          <w:szCs w:val="23"/>
        </w:rPr>
      </w:pPr>
      <w:r w:rsidRPr="001437C3">
        <w:rPr>
          <w:rFonts w:ascii="Segoe UI" w:hAnsi="Segoe UI" w:cs="Segoe UI" w:hint="eastAsia"/>
          <w:sz w:val="23"/>
          <w:szCs w:val="23"/>
        </w:rPr>
        <w:t>Free a</w:t>
      </w:r>
      <w:r w:rsidR="00523954" w:rsidRPr="001437C3">
        <w:rPr>
          <w:rFonts w:ascii="Segoe UI" w:hAnsi="Segoe UI" w:cs="Segoe UI"/>
          <w:sz w:val="23"/>
          <w:szCs w:val="23"/>
        </w:rPr>
        <w:t>ttendance with no certificate</w:t>
      </w:r>
    </w:p>
    <w:p w:rsidR="00F97545" w:rsidRDefault="00E96EC6" w:rsidP="005F5282">
      <w:pPr>
        <w:rPr>
          <w:rFonts w:ascii="Segoe UI" w:hAnsi="Segoe UI" w:cs="Segoe UI"/>
          <w:color w:val="212121"/>
          <w:sz w:val="23"/>
          <w:szCs w:val="23"/>
        </w:rPr>
      </w:pPr>
      <w:r w:rsidRPr="001437C3">
        <w:rPr>
          <w:rFonts w:ascii="Segoe UI" w:hAnsi="Segoe UI" w:cs="Segoe UI"/>
          <w:b/>
          <w:color w:val="212121"/>
          <w:sz w:val="23"/>
          <w:szCs w:val="23"/>
        </w:rPr>
        <w:t>Registration</w:t>
      </w:r>
      <w:r w:rsidRPr="001437C3">
        <w:rPr>
          <w:rFonts w:ascii="Segoe UI" w:hAnsi="Segoe UI" w:cs="Segoe UI"/>
          <w:color w:val="212121"/>
          <w:sz w:val="23"/>
          <w:szCs w:val="23"/>
        </w:rPr>
        <w:t xml:space="preserve">: Please </w:t>
      </w:r>
      <w:r w:rsidR="00D41909" w:rsidRPr="001437C3">
        <w:rPr>
          <w:rFonts w:ascii="Segoe UI" w:hAnsi="Segoe UI" w:cs="Segoe UI"/>
          <w:color w:val="212121"/>
          <w:sz w:val="23"/>
          <w:szCs w:val="23"/>
        </w:rPr>
        <w:t xml:space="preserve">visit our website </w:t>
      </w:r>
      <w:r w:rsidR="00D41909" w:rsidRPr="00957C12">
        <w:rPr>
          <w:rFonts w:ascii="Segoe UI" w:hAnsi="Segoe UI" w:cs="Segoe UI"/>
          <w:color w:val="212121"/>
          <w:sz w:val="23"/>
          <w:szCs w:val="23"/>
        </w:rPr>
        <w:t>http:/www.iahr.hk/</w:t>
      </w:r>
      <w:r w:rsidR="00D41909" w:rsidRPr="001437C3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1437C3" w:rsidRPr="001437C3">
        <w:rPr>
          <w:rFonts w:ascii="Segoe UI" w:hAnsi="Segoe UI" w:cs="Segoe UI"/>
          <w:color w:val="212121"/>
          <w:sz w:val="23"/>
          <w:szCs w:val="23"/>
        </w:rPr>
        <w:t xml:space="preserve">and fill in the online </w:t>
      </w:r>
      <w:r w:rsidR="00D41909" w:rsidRPr="001437C3">
        <w:rPr>
          <w:rFonts w:ascii="Segoe UI" w:hAnsi="Segoe UI" w:cs="Segoe UI"/>
          <w:color w:val="212121"/>
          <w:sz w:val="23"/>
          <w:szCs w:val="23"/>
        </w:rPr>
        <w:t xml:space="preserve">registration form </w:t>
      </w:r>
      <w:r w:rsidR="001437C3" w:rsidRPr="001437C3">
        <w:rPr>
          <w:rFonts w:ascii="Segoe UI" w:hAnsi="Segoe UI" w:cs="Segoe UI"/>
          <w:color w:val="212121"/>
          <w:sz w:val="23"/>
          <w:szCs w:val="23"/>
        </w:rPr>
        <w:t>by</w:t>
      </w:r>
      <w:r w:rsidR="00D41909" w:rsidRPr="00957C12">
        <w:rPr>
          <w:rFonts w:ascii="Segoe UI" w:hAnsi="Segoe UI" w:cs="Segoe UI"/>
          <w:color w:val="212121"/>
          <w:sz w:val="23"/>
          <w:szCs w:val="23"/>
        </w:rPr>
        <w:t xml:space="preserve"> August 29 (Thursday), 5:00 pm</w:t>
      </w:r>
      <w:r w:rsidR="00D41909" w:rsidRPr="001437C3">
        <w:rPr>
          <w:rFonts w:ascii="Segoe UI" w:hAnsi="Segoe UI" w:cs="Segoe UI"/>
          <w:color w:val="212121"/>
          <w:sz w:val="23"/>
          <w:szCs w:val="23"/>
        </w:rPr>
        <w:t>.</w:t>
      </w:r>
      <w:r w:rsidR="00D41909">
        <w:rPr>
          <w:rFonts w:ascii="&amp;quot" w:hAnsi="&amp;quot"/>
          <w:color w:val="212121"/>
          <w:sz w:val="23"/>
          <w:szCs w:val="23"/>
        </w:rPr>
        <w:br/>
        <w:t xml:space="preserve"> </w:t>
      </w:r>
      <w:r w:rsidR="005F5282">
        <w:rPr>
          <w:rFonts w:ascii="&amp;quot" w:hAnsi="&amp;quot"/>
          <w:color w:val="212121"/>
          <w:sz w:val="23"/>
          <w:szCs w:val="23"/>
        </w:rPr>
        <w:br/>
      </w:r>
      <w:r w:rsidR="005F5282" w:rsidRPr="00B95F3F">
        <w:rPr>
          <w:rFonts w:ascii="Segoe UI" w:hAnsi="Segoe UI" w:cs="Segoe UI"/>
          <w:b/>
          <w:color w:val="212121"/>
          <w:sz w:val="23"/>
          <w:szCs w:val="23"/>
        </w:rPr>
        <w:t>Enquiries</w:t>
      </w:r>
      <w:r w:rsidR="00AB7939" w:rsidRPr="00B95F3F">
        <w:rPr>
          <w:rFonts w:ascii="Segoe UI" w:hAnsi="Segoe UI" w:cs="Segoe UI"/>
          <w:b/>
          <w:color w:val="212121"/>
          <w:sz w:val="23"/>
          <w:szCs w:val="23"/>
        </w:rPr>
        <w:t xml:space="preserve">: </w:t>
      </w:r>
      <w:r w:rsidR="005F5282" w:rsidRPr="00B95F3F">
        <w:rPr>
          <w:rFonts w:ascii="&amp;quot" w:hAnsi="&amp;quot"/>
          <w:b/>
          <w:color w:val="212121"/>
          <w:sz w:val="23"/>
          <w:szCs w:val="23"/>
        </w:rPr>
        <w:br/>
      </w:r>
      <w:r w:rsidR="00D41909">
        <w:rPr>
          <w:rFonts w:ascii="Segoe UI" w:hAnsi="Segoe UI" w:cs="Segoe UI"/>
          <w:color w:val="212121"/>
          <w:sz w:val="23"/>
          <w:szCs w:val="23"/>
        </w:rPr>
        <w:t>Please</w:t>
      </w:r>
      <w:r w:rsidR="005F5282">
        <w:rPr>
          <w:rFonts w:ascii="Segoe UI" w:hAnsi="Segoe UI" w:cs="Segoe UI"/>
          <w:color w:val="212121"/>
          <w:sz w:val="23"/>
          <w:szCs w:val="23"/>
        </w:rPr>
        <w:t> </w:t>
      </w:r>
      <w:r w:rsidR="00D41909">
        <w:rPr>
          <w:rFonts w:ascii="Segoe UI" w:hAnsi="Segoe UI" w:cs="Segoe UI"/>
          <w:color w:val="212121"/>
          <w:sz w:val="23"/>
          <w:szCs w:val="23"/>
        </w:rPr>
        <w:t>sen</w:t>
      </w:r>
      <w:r w:rsidR="00D41909" w:rsidRPr="001437C3">
        <w:rPr>
          <w:rFonts w:ascii="Segoe UI" w:hAnsi="Segoe UI" w:cs="Segoe UI"/>
          <w:color w:val="212121"/>
          <w:sz w:val="23"/>
          <w:szCs w:val="23"/>
        </w:rPr>
        <w:t xml:space="preserve">d </w:t>
      </w:r>
      <w:r w:rsidR="00D41909" w:rsidRPr="00957C12">
        <w:rPr>
          <w:rFonts w:ascii="Segoe UI" w:hAnsi="Segoe UI" w:cs="Segoe UI"/>
          <w:color w:val="212121"/>
          <w:sz w:val="23"/>
          <w:szCs w:val="23"/>
        </w:rPr>
        <w:t xml:space="preserve">email to </w:t>
      </w:r>
      <w:hyperlink r:id="rId5" w:history="1">
        <w:r w:rsidR="00D41909" w:rsidRPr="00957C12">
          <w:rPr>
            <w:rStyle w:val="Hyperlink"/>
            <w:rFonts w:ascii="Segoe UI" w:hAnsi="Segoe UI" w:cs="Segoe UI"/>
            <w:sz w:val="23"/>
            <w:szCs w:val="23"/>
          </w:rPr>
          <w:t>secretariat@iahr.hk</w:t>
        </w:r>
      </w:hyperlink>
      <w:r w:rsidR="005F5282">
        <w:rPr>
          <w:rFonts w:ascii="&amp;quot" w:hAnsi="&amp;quot"/>
          <w:color w:val="212121"/>
          <w:sz w:val="23"/>
          <w:szCs w:val="23"/>
        </w:rPr>
        <w:br/>
      </w:r>
      <w:proofErr w:type="gramStart"/>
      <w:r w:rsidR="005F5282">
        <w:rPr>
          <w:rFonts w:ascii="Segoe UI" w:hAnsi="Segoe UI" w:cs="Segoe UI"/>
          <w:color w:val="212121"/>
          <w:sz w:val="23"/>
          <w:szCs w:val="23"/>
        </w:rPr>
        <w:t>For</w:t>
      </w:r>
      <w:proofErr w:type="gramEnd"/>
      <w:r w:rsidR="005F5282">
        <w:rPr>
          <w:rFonts w:ascii="Segoe UI" w:hAnsi="Segoe UI" w:cs="Segoe UI"/>
          <w:color w:val="212121"/>
          <w:sz w:val="23"/>
          <w:szCs w:val="23"/>
        </w:rPr>
        <w:t xml:space="preserve"> general enquiries, please contact </w:t>
      </w:r>
      <w:r w:rsidR="00E70ACE">
        <w:rPr>
          <w:rFonts w:ascii="Segoe UI" w:hAnsi="Segoe UI" w:cs="Segoe UI"/>
          <w:color w:val="212121"/>
          <w:sz w:val="23"/>
          <w:szCs w:val="23"/>
        </w:rPr>
        <w:t>Dr. Ji CHEN</w:t>
      </w:r>
      <w:r w:rsidR="005F5282">
        <w:rPr>
          <w:rFonts w:ascii="&amp;quot" w:hAnsi="&amp;quot"/>
          <w:color w:val="212121"/>
          <w:sz w:val="23"/>
          <w:szCs w:val="23"/>
        </w:rPr>
        <w:br/>
      </w:r>
      <w:r w:rsidR="005F5282">
        <w:rPr>
          <w:rFonts w:ascii="Segoe UI" w:hAnsi="Segoe UI" w:cs="Segoe UI"/>
          <w:color w:val="212121"/>
          <w:sz w:val="23"/>
          <w:szCs w:val="23"/>
        </w:rPr>
        <w:t xml:space="preserve">Tel: </w:t>
      </w:r>
      <w:r w:rsidR="00E70ACE">
        <w:rPr>
          <w:rFonts w:ascii="Segoe UI" w:hAnsi="Segoe UI" w:cs="Segoe UI"/>
          <w:color w:val="212121"/>
          <w:sz w:val="23"/>
          <w:szCs w:val="23"/>
        </w:rPr>
        <w:t>28592646</w:t>
      </w:r>
      <w:r w:rsidR="005F5282">
        <w:rPr>
          <w:rFonts w:ascii="Segoe UI" w:hAnsi="Segoe UI" w:cs="Segoe UI"/>
          <w:color w:val="212121"/>
          <w:sz w:val="23"/>
          <w:szCs w:val="23"/>
        </w:rPr>
        <w:t>, Email</w:t>
      </w:r>
      <w:r w:rsidR="00B95F3F">
        <w:rPr>
          <w:rFonts w:ascii="Segoe UI" w:hAnsi="Segoe UI" w:cs="Segoe UI"/>
          <w:color w:val="212121"/>
          <w:sz w:val="23"/>
          <w:szCs w:val="23"/>
        </w:rPr>
        <w:t>:</w:t>
      </w:r>
      <w:r w:rsidR="005F5282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E70ACE">
        <w:rPr>
          <w:rFonts w:ascii="Segoe UI" w:hAnsi="Segoe UI" w:cs="Segoe UI"/>
          <w:color w:val="212121"/>
          <w:sz w:val="23"/>
          <w:szCs w:val="23"/>
        </w:rPr>
        <w:t>jichen@hku.hk</w:t>
      </w:r>
      <w:r w:rsidR="005F5282">
        <w:rPr>
          <w:rFonts w:ascii="&amp;quot" w:hAnsi="&amp;quot"/>
          <w:color w:val="212121"/>
          <w:sz w:val="23"/>
          <w:szCs w:val="23"/>
        </w:rPr>
        <w:br/>
      </w:r>
      <w:r w:rsidR="005F5282">
        <w:rPr>
          <w:rFonts w:ascii="Segoe UI" w:hAnsi="Segoe UI" w:cs="Segoe UI"/>
          <w:color w:val="212121"/>
          <w:sz w:val="23"/>
          <w:szCs w:val="23"/>
        </w:rPr>
        <w:t> </w:t>
      </w:r>
      <w:r w:rsidR="005F5282">
        <w:rPr>
          <w:rFonts w:ascii="&amp;quot" w:hAnsi="&amp;quot"/>
          <w:color w:val="212121"/>
          <w:sz w:val="23"/>
          <w:szCs w:val="23"/>
        </w:rPr>
        <w:br/>
      </w:r>
      <w:r w:rsidR="00C24D66">
        <w:rPr>
          <w:rFonts w:ascii="Segoe UI" w:hAnsi="Segoe UI" w:cs="Segoe UI"/>
          <w:color w:val="212121"/>
          <w:sz w:val="23"/>
          <w:szCs w:val="23"/>
        </w:rPr>
        <w:t xml:space="preserve">Please </w:t>
      </w:r>
      <w:r w:rsidR="005F5282">
        <w:rPr>
          <w:rFonts w:ascii="Segoe UI" w:hAnsi="Segoe UI" w:cs="Segoe UI"/>
          <w:color w:val="212121"/>
          <w:sz w:val="23"/>
          <w:szCs w:val="23"/>
        </w:rPr>
        <w:t xml:space="preserve">visit our </w:t>
      </w:r>
      <w:r w:rsidR="005F5282" w:rsidRPr="001437C3">
        <w:rPr>
          <w:rFonts w:ascii="Segoe UI" w:hAnsi="Segoe UI" w:cs="Segoe UI"/>
          <w:color w:val="212121"/>
          <w:sz w:val="23"/>
          <w:szCs w:val="23"/>
        </w:rPr>
        <w:t xml:space="preserve">website at </w:t>
      </w:r>
      <w:hyperlink r:id="rId6" w:history="1">
        <w:r w:rsidR="0061544F" w:rsidRPr="00957C12">
          <w:rPr>
            <w:rStyle w:val="Hyperlink"/>
            <w:rFonts w:ascii="Segoe UI" w:hAnsi="Segoe UI" w:cs="Segoe UI"/>
            <w:sz w:val="23"/>
            <w:szCs w:val="23"/>
          </w:rPr>
          <w:t>http://www.iahr.hk/</w:t>
        </w:r>
      </w:hyperlink>
    </w:p>
    <w:p w:rsidR="0061544F" w:rsidRDefault="0061544F" w:rsidP="0061544F"/>
    <w:sectPr w:rsidR="0061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1923"/>
    <w:multiLevelType w:val="hybridMultilevel"/>
    <w:tmpl w:val="F7E8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1D"/>
    <w:rsid w:val="00012208"/>
    <w:rsid w:val="00053596"/>
    <w:rsid w:val="0008026D"/>
    <w:rsid w:val="00114BDA"/>
    <w:rsid w:val="001437C3"/>
    <w:rsid w:val="00146D06"/>
    <w:rsid w:val="002C31BA"/>
    <w:rsid w:val="00367933"/>
    <w:rsid w:val="00523954"/>
    <w:rsid w:val="00591C1D"/>
    <w:rsid w:val="005F5282"/>
    <w:rsid w:val="0061544F"/>
    <w:rsid w:val="00625811"/>
    <w:rsid w:val="007443D6"/>
    <w:rsid w:val="007B2817"/>
    <w:rsid w:val="00901151"/>
    <w:rsid w:val="00911C07"/>
    <w:rsid w:val="00957C12"/>
    <w:rsid w:val="00AB7939"/>
    <w:rsid w:val="00B10F9A"/>
    <w:rsid w:val="00B52E09"/>
    <w:rsid w:val="00B95F3F"/>
    <w:rsid w:val="00BA1EF3"/>
    <w:rsid w:val="00C24D66"/>
    <w:rsid w:val="00C51322"/>
    <w:rsid w:val="00C75421"/>
    <w:rsid w:val="00CB3AD2"/>
    <w:rsid w:val="00D41909"/>
    <w:rsid w:val="00D43612"/>
    <w:rsid w:val="00DA55AD"/>
    <w:rsid w:val="00E619E4"/>
    <w:rsid w:val="00E70ACE"/>
    <w:rsid w:val="00E96EC6"/>
    <w:rsid w:val="00F0336F"/>
    <w:rsid w:val="00F23FF1"/>
    <w:rsid w:val="00F9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38AD8-09C9-4E29-97BD-7A45B050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5F5282"/>
  </w:style>
  <w:style w:type="character" w:customStyle="1" w:styleId="highlight">
    <w:name w:val="highlight"/>
    <w:basedOn w:val="DefaultParagraphFont"/>
    <w:rsid w:val="005F5282"/>
  </w:style>
  <w:style w:type="character" w:styleId="Hyperlink">
    <w:name w:val="Hyperlink"/>
    <w:basedOn w:val="DefaultParagraphFont"/>
    <w:uiPriority w:val="99"/>
    <w:unhideWhenUsed/>
    <w:rsid w:val="005F52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5282"/>
    <w:rPr>
      <w:b/>
      <w:bCs/>
    </w:rPr>
  </w:style>
  <w:style w:type="character" w:styleId="Emphasis">
    <w:name w:val="Emphasis"/>
    <w:basedOn w:val="DefaultParagraphFont"/>
    <w:uiPriority w:val="20"/>
    <w:qFormat/>
    <w:rsid w:val="007443D6"/>
    <w:rPr>
      <w:i/>
      <w:iCs/>
    </w:rPr>
  </w:style>
  <w:style w:type="paragraph" w:styleId="ListParagraph">
    <w:name w:val="List Paragraph"/>
    <w:basedOn w:val="Normal"/>
    <w:uiPriority w:val="34"/>
    <w:qFormat/>
    <w:rsid w:val="00CB3AD2"/>
    <w:pPr>
      <w:ind w:left="720"/>
      <w:contextualSpacing/>
    </w:pPr>
  </w:style>
  <w:style w:type="table" w:styleId="TableGrid">
    <w:name w:val="Table Grid"/>
    <w:basedOn w:val="TableNormal"/>
    <w:uiPriority w:val="59"/>
    <w:rsid w:val="00F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hr.hk/" TargetMode="External"/><Relationship Id="rId5" Type="http://schemas.openxmlformats.org/officeDocument/2006/relationships/hyperlink" Target="mailto:secretariat@iahr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JChen</dc:creator>
  <cp:keywords/>
  <dc:description/>
  <cp:lastModifiedBy>Ken Wong</cp:lastModifiedBy>
  <cp:revision>5</cp:revision>
  <dcterms:created xsi:type="dcterms:W3CDTF">2019-08-21T02:19:00Z</dcterms:created>
  <dcterms:modified xsi:type="dcterms:W3CDTF">2019-08-21T04:39:00Z</dcterms:modified>
</cp:coreProperties>
</file>